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80A" w:rsidRDefault="00F450F8" w:rsidP="00FC1287">
      <w:pPr>
        <w:spacing w:before="165"/>
        <w:ind w:left="851" w:right="2274" w:hanging="851"/>
        <w:jc w:val="right"/>
        <w:rPr>
          <w:lang w:bidi="he-IL"/>
        </w:rPr>
      </w:pPr>
      <w:r>
        <w:rPr>
          <w:noProof/>
          <w:lang w:bidi="he-IL"/>
        </w:rPr>
        <w:drawing>
          <wp:anchor distT="0" distB="1905" distL="0" distR="0" simplePos="0" relativeHeight="251655680" behindDoc="0" locked="0" layoutInCell="1" allowOverlap="1" wp14:anchorId="0B2E3C73" wp14:editId="07D1B20A">
            <wp:simplePos x="0" y="0"/>
            <wp:positionH relativeFrom="page">
              <wp:posOffset>643890</wp:posOffset>
            </wp:positionH>
            <wp:positionV relativeFrom="paragraph">
              <wp:posOffset>-323215</wp:posOffset>
            </wp:positionV>
            <wp:extent cx="628015" cy="909955"/>
            <wp:effectExtent l="0" t="0" r="635" b="444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6350" distL="0" distR="2540" simplePos="0" relativeHeight="251656704" behindDoc="0" locked="0" layoutInCell="1" allowOverlap="1" wp14:anchorId="374C5764" wp14:editId="06C16675">
            <wp:simplePos x="0" y="0"/>
            <wp:positionH relativeFrom="page">
              <wp:posOffset>3529330</wp:posOffset>
            </wp:positionH>
            <wp:positionV relativeFrom="paragraph">
              <wp:posOffset>-306070</wp:posOffset>
            </wp:positionV>
            <wp:extent cx="564515" cy="888365"/>
            <wp:effectExtent l="0" t="0" r="6985" b="6985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8752" behindDoc="0" locked="0" layoutInCell="1" allowOverlap="1" wp14:anchorId="448442C9" wp14:editId="21030046">
            <wp:simplePos x="0" y="0"/>
            <wp:positionH relativeFrom="margin">
              <wp:posOffset>5069205</wp:posOffset>
            </wp:positionH>
            <wp:positionV relativeFrom="margin">
              <wp:posOffset>-302260</wp:posOffset>
            </wp:positionV>
            <wp:extent cx="1878330" cy="744855"/>
            <wp:effectExtent l="0" t="0" r="0" b="0"/>
            <wp:wrapSquare wrapText="bothSides"/>
            <wp:docPr id="3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0113" w:rsidRDefault="00B442CC" w:rsidP="00AA0113">
      <w:pPr>
        <w:bidi/>
        <w:spacing w:before="139"/>
        <w:ind w:left="851" w:right="1587" w:hanging="851"/>
        <w:jc w:val="center"/>
        <w:rPr>
          <w:rFonts w:asciiTheme="minorBidi" w:hAnsiTheme="minorBidi" w:cstheme="minorBidi"/>
          <w:b/>
          <w:bCs/>
          <w:color w:val="365F91" w:themeColor="accent1" w:themeShade="BF"/>
          <w:sz w:val="32"/>
          <w:szCs w:val="32"/>
          <w:rtl/>
          <w:lang w:bidi="he-IL"/>
        </w:rPr>
      </w:pPr>
      <w:r>
        <w:rPr>
          <w:rFonts w:asciiTheme="minorBidi" w:hAnsiTheme="minorBidi" w:cstheme="minorBidi"/>
          <w:b/>
          <w:bCs/>
          <w:color w:val="365F91" w:themeColor="accent1" w:themeShade="BF"/>
          <w:sz w:val="32"/>
          <w:szCs w:val="32"/>
          <w:rtl/>
          <w:lang w:bidi="he-IL"/>
        </w:rPr>
        <w:t xml:space="preserve">   </w:t>
      </w:r>
    </w:p>
    <w:p w:rsidR="00BF080A" w:rsidRDefault="00B442CC" w:rsidP="00AA0113">
      <w:pPr>
        <w:bidi/>
        <w:spacing w:before="139"/>
        <w:ind w:left="851" w:right="1587" w:hanging="851"/>
        <w:jc w:val="center"/>
      </w:pPr>
      <w:r>
        <w:rPr>
          <w:rFonts w:asciiTheme="minorBidi" w:hAnsiTheme="minorBidi" w:cstheme="minorBidi" w:hint="cs"/>
          <w:b/>
          <w:bCs/>
          <w:color w:val="365F91" w:themeColor="accent1" w:themeShade="BF"/>
          <w:sz w:val="32"/>
          <w:szCs w:val="32"/>
          <w:rtl/>
          <w:lang w:bidi="he-IL"/>
        </w:rPr>
        <w:t xml:space="preserve">     </w:t>
      </w:r>
      <w:r>
        <w:rPr>
          <w:rFonts w:asciiTheme="minorBidi" w:hAnsiTheme="minorBidi" w:cstheme="minorBidi"/>
          <w:b/>
          <w:bCs/>
          <w:color w:val="365F91" w:themeColor="accent1" w:themeShade="BF"/>
          <w:sz w:val="32"/>
          <w:szCs w:val="32"/>
          <w:rtl/>
          <w:lang w:bidi="he-IL"/>
        </w:rPr>
        <w:t xml:space="preserve"> תיכון</w:t>
      </w:r>
      <w:r>
        <w:rPr>
          <w:rFonts w:asciiTheme="minorBidi" w:hAnsiTheme="minorBidi" w:cstheme="minorBidi"/>
          <w:b/>
          <w:bCs/>
          <w:color w:val="365F91" w:themeColor="accent1" w:themeShade="BF"/>
          <w:sz w:val="32"/>
          <w:szCs w:val="32"/>
          <w:rtl/>
        </w:rPr>
        <w:t xml:space="preserve"> </w:t>
      </w:r>
      <w:r>
        <w:rPr>
          <w:rFonts w:asciiTheme="minorBidi" w:hAnsiTheme="minorBidi" w:cstheme="minorBidi"/>
          <w:b/>
          <w:bCs/>
          <w:color w:val="365F91" w:themeColor="accent1" w:themeShade="BF"/>
          <w:sz w:val="32"/>
          <w:szCs w:val="32"/>
          <w:rtl/>
          <w:lang w:bidi="he-IL"/>
        </w:rPr>
        <w:t>מח</w:t>
      </w:r>
      <w:r>
        <w:rPr>
          <w:rFonts w:asciiTheme="minorBidi" w:hAnsiTheme="minorBidi" w:cstheme="minorBidi"/>
          <w:b/>
          <w:bCs/>
          <w:color w:val="365F91" w:themeColor="accent1" w:themeShade="BF"/>
          <w:sz w:val="32"/>
          <w:szCs w:val="32"/>
          <w:rtl/>
        </w:rPr>
        <w:t>"</w:t>
      </w:r>
      <w:r>
        <w:rPr>
          <w:rFonts w:asciiTheme="minorBidi" w:hAnsiTheme="minorBidi" w:cstheme="minorBidi"/>
          <w:b/>
          <w:bCs/>
          <w:color w:val="365F91" w:themeColor="accent1" w:themeShade="BF"/>
          <w:sz w:val="32"/>
          <w:szCs w:val="32"/>
          <w:rtl/>
          <w:lang w:bidi="he-IL"/>
        </w:rPr>
        <w:t>ט</w:t>
      </w:r>
      <w:r>
        <w:rPr>
          <w:rFonts w:asciiTheme="minorBidi" w:hAnsiTheme="minorBidi" w:cstheme="minorBidi"/>
          <w:b/>
          <w:bCs/>
          <w:color w:val="365F91" w:themeColor="accent1" w:themeShade="BF"/>
          <w:sz w:val="32"/>
          <w:szCs w:val="32"/>
          <w:rtl/>
        </w:rPr>
        <w:t xml:space="preserve"> </w:t>
      </w:r>
      <w:r>
        <w:rPr>
          <w:rFonts w:asciiTheme="minorBidi" w:hAnsiTheme="minorBidi" w:cstheme="minorBidi"/>
          <w:b/>
          <w:bCs/>
          <w:color w:val="365F91" w:themeColor="accent1" w:themeShade="BF"/>
          <w:sz w:val="32"/>
          <w:szCs w:val="32"/>
          <w:rtl/>
          <w:lang w:bidi="he-IL"/>
        </w:rPr>
        <w:t>עמל</w:t>
      </w:r>
      <w:r>
        <w:rPr>
          <w:rFonts w:asciiTheme="minorBidi" w:hAnsiTheme="minorBidi" w:cstheme="minorBidi"/>
          <w:b/>
          <w:bCs/>
          <w:color w:val="365F91" w:themeColor="accent1" w:themeShade="BF"/>
          <w:sz w:val="32"/>
          <w:szCs w:val="32"/>
          <w:rtl/>
        </w:rPr>
        <w:t xml:space="preserve"> </w:t>
      </w:r>
      <w:r>
        <w:rPr>
          <w:rFonts w:asciiTheme="minorBidi" w:hAnsiTheme="minorBidi" w:cstheme="minorBidi"/>
          <w:b/>
          <w:bCs/>
          <w:color w:val="365F91" w:themeColor="accent1" w:themeShade="BF"/>
          <w:sz w:val="32"/>
          <w:szCs w:val="32"/>
          <w:rtl/>
          <w:lang w:bidi="he-IL"/>
        </w:rPr>
        <w:t xml:space="preserve">אשדוד </w:t>
      </w:r>
      <w:r>
        <w:rPr>
          <w:rFonts w:asciiTheme="minorBidi" w:hAnsiTheme="minorBidi" w:cstheme="minorBidi"/>
          <w:b/>
          <w:bCs/>
          <w:color w:val="365F91" w:themeColor="accent1" w:themeShade="BF"/>
          <w:sz w:val="36"/>
          <w:szCs w:val="36"/>
          <w:rtl/>
          <w:lang w:bidi="he-IL"/>
        </w:rPr>
        <w:t xml:space="preserve">- </w:t>
      </w:r>
      <w:r>
        <w:rPr>
          <w:rFonts w:asciiTheme="minorBidi" w:hAnsiTheme="minorBidi" w:cstheme="minorBidi"/>
          <w:b/>
          <w:bCs/>
          <w:color w:val="365F91" w:themeColor="accent1" w:themeShade="BF"/>
          <w:sz w:val="32"/>
          <w:szCs w:val="32"/>
          <w:rtl/>
          <w:lang w:bidi="he-IL"/>
        </w:rPr>
        <w:t>בפיקוח משרד החינוך</w:t>
      </w:r>
    </w:p>
    <w:p w:rsidR="00242945" w:rsidRPr="00242945" w:rsidRDefault="00B442CC" w:rsidP="00614352">
      <w:pPr>
        <w:ind w:left="851" w:hanging="851"/>
        <w:jc w:val="center"/>
        <w:rPr>
          <w:b/>
          <w:sz w:val="20"/>
        </w:rPr>
      </w:pPr>
      <w:r>
        <w:rPr>
          <w:b/>
          <w:noProof/>
          <w:sz w:val="20"/>
          <w:lang w:bidi="he-I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44AEC73" wp14:editId="595DD211">
                <wp:simplePos x="0" y="0"/>
                <wp:positionH relativeFrom="page">
                  <wp:posOffset>987425</wp:posOffset>
                </wp:positionH>
                <wp:positionV relativeFrom="paragraph">
                  <wp:posOffset>12065</wp:posOffset>
                </wp:positionV>
                <wp:extent cx="5633720" cy="1270"/>
                <wp:effectExtent l="0" t="0" r="13970" b="19050"/>
                <wp:wrapTopAndBottom/>
                <wp:docPr id="4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9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96D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96706" id="Line 2" o:spid="_x0000_s1026" style="position:absolute;left:0;text-align:lef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77.75pt,.95pt" to="521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" strokecolor="#0096d6" strokeweight=".35mm">
                <w10:wrap type="topAndBottom" anchorx="page"/>
              </v:line>
            </w:pict>
          </mc:Fallback>
        </mc:AlternateContent>
      </w:r>
      <w:r w:rsidR="00242945" w:rsidRPr="002429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bidi="he-IL"/>
        </w:rPr>
        <w:t xml:space="preserve">תקנון </w:t>
      </w:r>
      <w:r w:rsidR="00F0072C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he-IL"/>
        </w:rPr>
        <w:t>תשפ"ו</w:t>
      </w:r>
      <w:r w:rsidR="00242945" w:rsidRPr="002429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bidi="he-IL"/>
        </w:rPr>
        <w:t xml:space="preserve"> </w:t>
      </w:r>
    </w:p>
    <w:p w:rsidR="00242945" w:rsidRPr="00242945" w:rsidRDefault="00B870A6" w:rsidP="00242945">
      <w:pPr>
        <w:jc w:val="right"/>
        <w:rPr>
          <w:rFonts w:ascii="David" w:eastAsia="Times New Roman" w:hAnsi="David" w:cs="David"/>
          <w:sz w:val="24"/>
          <w:szCs w:val="24"/>
          <w:lang w:bidi="he-IL"/>
        </w:rPr>
      </w:pPr>
      <w:r>
        <w:rPr>
          <w:rFonts w:ascii="David" w:eastAsia="Times New Roman" w:hAnsi="David" w:cs="David"/>
          <w:sz w:val="24"/>
          <w:szCs w:val="24"/>
          <w:lang w:bidi="he-IL"/>
        </w:rPr>
        <w:pict>
          <v:rect id="_x0000_i1025" style="width:0;height:1.5pt" o:hralign="right" o:hrstd="t" o:hr="t" fillcolor="#a0a0a0" stroked="f"/>
        </w:pict>
      </w:r>
    </w:p>
    <w:p w:rsidR="00242945" w:rsidRPr="00242945" w:rsidRDefault="00242945" w:rsidP="004C7CA9">
      <w:pPr>
        <w:jc w:val="right"/>
        <w:outlineLvl w:val="2"/>
        <w:rPr>
          <w:rFonts w:ascii="David" w:eastAsia="Times New Roman" w:hAnsi="David" w:cs="David"/>
          <w:b/>
          <w:bCs/>
          <w:sz w:val="27"/>
          <w:szCs w:val="27"/>
          <w:lang w:bidi="he-IL"/>
        </w:rPr>
      </w:pPr>
      <w:r w:rsidRPr="00242945">
        <w:rPr>
          <w:rFonts w:ascii="David" w:eastAsia="Times New Roman" w:hAnsi="David" w:cs="David"/>
          <w:b/>
          <w:bCs/>
          <w:sz w:val="27"/>
          <w:szCs w:val="27"/>
          <w:rtl/>
          <w:lang w:bidi="he-IL"/>
        </w:rPr>
        <w:t>נוכחות ואיחורים</w:t>
      </w:r>
      <w:r w:rsidR="00F0072C">
        <w:rPr>
          <w:rFonts w:ascii="David" w:eastAsia="Times New Roman" w:hAnsi="David" w:cs="David" w:hint="cs"/>
          <w:b/>
          <w:bCs/>
          <w:sz w:val="27"/>
          <w:szCs w:val="27"/>
          <w:rtl/>
          <w:lang w:bidi="he-IL"/>
        </w:rPr>
        <w:t>:</w:t>
      </w:r>
    </w:p>
    <w:p w:rsidR="00392D9E" w:rsidRDefault="00242945" w:rsidP="00392D9E">
      <w:pPr>
        <w:jc w:val="right"/>
        <w:rPr>
          <w:rFonts w:ascii="David" w:eastAsia="Times New Roman" w:hAnsi="David" w:cs="David"/>
          <w:sz w:val="24"/>
          <w:szCs w:val="24"/>
          <w:rtl/>
          <w:lang w:bidi="he-IL"/>
        </w:rPr>
      </w:pPr>
      <w:r w:rsidRPr="00242945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יום הלימודים מתחיל בשעה </w:t>
      </w:r>
      <w:r w:rsidRPr="00242945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>08:30 בדיוק</w:t>
      </w:r>
      <w:r w:rsidRPr="00242945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. </w:t>
      </w:r>
    </w:p>
    <w:p w:rsidR="00242945" w:rsidRDefault="00242945" w:rsidP="00392D9E">
      <w:pPr>
        <w:jc w:val="right"/>
        <w:rPr>
          <w:rFonts w:ascii="David" w:eastAsia="Times New Roman" w:hAnsi="David" w:cs="David"/>
          <w:sz w:val="24"/>
          <w:szCs w:val="24"/>
          <w:lang w:bidi="he-IL"/>
        </w:rPr>
      </w:pPr>
      <w:r w:rsidRPr="00242945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>לא תתאפשר כניסה לבית הספר לאחר שעה זו</w:t>
      </w:r>
      <w:r w:rsidRPr="00242945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 </w:t>
      </w:r>
      <w:r w:rsidR="00392D9E">
        <w:rPr>
          <w:rFonts w:ascii="David" w:eastAsia="Times New Roman" w:hAnsi="David" w:cs="David" w:hint="cs"/>
          <w:sz w:val="24"/>
          <w:szCs w:val="24"/>
          <w:rtl/>
          <w:lang w:bidi="he-IL"/>
        </w:rPr>
        <w:t>(</w:t>
      </w:r>
      <w:r w:rsidRPr="00242945">
        <w:rPr>
          <w:rFonts w:ascii="David" w:eastAsia="Times New Roman" w:hAnsi="David" w:cs="David"/>
          <w:sz w:val="24"/>
          <w:szCs w:val="24"/>
          <w:rtl/>
          <w:lang w:bidi="he-IL"/>
        </w:rPr>
        <w:t>למעט במקרים חריגים</w:t>
      </w:r>
      <w:r w:rsidR="00392D9E">
        <w:rPr>
          <w:rFonts w:ascii="David" w:eastAsia="Times New Roman" w:hAnsi="David" w:cs="David" w:hint="cs"/>
          <w:sz w:val="24"/>
          <w:szCs w:val="24"/>
          <w:rtl/>
          <w:lang w:bidi="he-IL"/>
        </w:rPr>
        <w:t>)</w:t>
      </w:r>
      <w:r w:rsidR="004C7CA9">
        <w:rPr>
          <w:rFonts w:ascii="David" w:eastAsia="Times New Roman" w:hAnsi="David" w:cs="David" w:hint="cs"/>
          <w:sz w:val="24"/>
          <w:szCs w:val="24"/>
          <w:rtl/>
          <w:lang w:bidi="he-IL"/>
        </w:rPr>
        <w:t>.</w:t>
      </w:r>
      <w:r w:rsidRPr="00242945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 </w:t>
      </w:r>
    </w:p>
    <w:p w:rsidR="004C7CA9" w:rsidRPr="00242945" w:rsidRDefault="004C7CA9" w:rsidP="004C7CA9">
      <w:pPr>
        <w:ind w:left="360"/>
        <w:jc w:val="right"/>
        <w:rPr>
          <w:rFonts w:ascii="David" w:eastAsia="Times New Roman" w:hAnsi="David" w:cs="David"/>
          <w:sz w:val="24"/>
          <w:szCs w:val="24"/>
          <w:lang w:bidi="he-IL"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 xml:space="preserve">יציאה משטח ביה"ס: </w:t>
      </w:r>
      <w:r w:rsidRPr="00242945">
        <w:rPr>
          <w:rFonts w:ascii="David" w:eastAsia="Times New Roman" w:hAnsi="David" w:cs="David"/>
          <w:sz w:val="24"/>
          <w:szCs w:val="24"/>
          <w:rtl/>
          <w:lang w:bidi="he-IL"/>
        </w:rPr>
        <w:t>כל יציאה משטח בית הספר במהלך שעות הלימודים תתאפשר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>,</w:t>
      </w:r>
      <w:r w:rsidRPr="00242945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 אך ורק באישור מחנך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>/ רכז</w:t>
      </w:r>
      <w:r w:rsidR="00B64EA1">
        <w:rPr>
          <w:rFonts w:ascii="David" w:eastAsia="Times New Roman" w:hAnsi="David" w:cs="David" w:hint="cs"/>
          <w:sz w:val="24"/>
          <w:szCs w:val="24"/>
          <w:rtl/>
          <w:lang w:bidi="he-IL"/>
        </w:rPr>
        <w:t>/ת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שכבה/ רכזת משמעת.</w:t>
      </w:r>
    </w:p>
    <w:p w:rsidR="00242945" w:rsidRPr="00242945" w:rsidRDefault="00B870A6" w:rsidP="00614352">
      <w:pPr>
        <w:jc w:val="right"/>
        <w:rPr>
          <w:rFonts w:ascii="David" w:eastAsia="Times New Roman" w:hAnsi="David" w:cs="David"/>
          <w:sz w:val="24"/>
          <w:szCs w:val="24"/>
          <w:lang w:bidi="he-IL"/>
        </w:rPr>
      </w:pPr>
      <w:r>
        <w:rPr>
          <w:rFonts w:ascii="David" w:eastAsia="Times New Roman" w:hAnsi="David" w:cs="David"/>
          <w:sz w:val="24"/>
          <w:szCs w:val="24"/>
          <w:lang w:bidi="he-IL"/>
        </w:rPr>
        <w:pict>
          <v:rect id="_x0000_i1026" style="width:0;height:1.5pt" o:hralign="right" o:hrstd="t" o:hr="t" fillcolor="#a0a0a0" stroked="f"/>
        </w:pict>
      </w:r>
    </w:p>
    <w:p w:rsidR="00242945" w:rsidRPr="00242945" w:rsidRDefault="00242945" w:rsidP="004C7CA9">
      <w:pPr>
        <w:jc w:val="right"/>
        <w:outlineLvl w:val="2"/>
        <w:rPr>
          <w:rFonts w:ascii="David" w:eastAsia="Times New Roman" w:hAnsi="David" w:cs="David"/>
          <w:b/>
          <w:bCs/>
          <w:sz w:val="27"/>
          <w:szCs w:val="27"/>
          <w:lang w:bidi="he-IL"/>
        </w:rPr>
      </w:pPr>
      <w:r w:rsidRPr="00242945">
        <w:rPr>
          <w:rFonts w:ascii="David" w:eastAsia="Times New Roman" w:hAnsi="David" w:cs="David"/>
          <w:b/>
          <w:bCs/>
          <w:sz w:val="27"/>
          <w:szCs w:val="27"/>
          <w:rtl/>
          <w:lang w:bidi="he-IL"/>
        </w:rPr>
        <w:t>קוד לבוש</w:t>
      </w:r>
      <w:r w:rsidR="00F0072C">
        <w:rPr>
          <w:rFonts w:ascii="David" w:eastAsia="Times New Roman" w:hAnsi="David" w:cs="David" w:hint="cs"/>
          <w:b/>
          <w:bCs/>
          <w:sz w:val="27"/>
          <w:szCs w:val="27"/>
          <w:rtl/>
          <w:lang w:bidi="he-IL"/>
        </w:rPr>
        <w:t>:</w:t>
      </w:r>
    </w:p>
    <w:p w:rsidR="00242945" w:rsidRPr="00242945" w:rsidRDefault="00242945" w:rsidP="004C7CA9">
      <w:pPr>
        <w:jc w:val="right"/>
        <w:rPr>
          <w:rFonts w:ascii="David" w:eastAsia="Times New Roman" w:hAnsi="David" w:cs="David"/>
          <w:sz w:val="24"/>
          <w:szCs w:val="24"/>
          <w:lang w:bidi="he-IL"/>
        </w:rPr>
      </w:pPr>
      <w:r w:rsidRPr="00242945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יש להגיע לבית הספר בלבוש הולם ומכובד. </w:t>
      </w:r>
      <w:r w:rsidR="004C7CA9">
        <w:rPr>
          <w:rFonts w:ascii="David" w:eastAsia="Times New Roman" w:hAnsi="David" w:cs="David" w:hint="cs"/>
          <w:sz w:val="24"/>
          <w:szCs w:val="24"/>
          <w:rtl/>
          <w:lang w:bidi="he-IL"/>
        </w:rPr>
        <w:t>חל איסור</w:t>
      </w:r>
      <w:r w:rsidRPr="00242945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 להגיע עם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>:</w:t>
      </w:r>
    </w:p>
    <w:p w:rsidR="00242945" w:rsidRPr="00242945" w:rsidRDefault="00242945" w:rsidP="004C7CA9">
      <w:pPr>
        <w:ind w:left="360"/>
        <w:jc w:val="right"/>
        <w:rPr>
          <w:rFonts w:ascii="David" w:eastAsia="Times New Roman" w:hAnsi="David" w:cs="David"/>
          <w:sz w:val="24"/>
          <w:szCs w:val="24"/>
          <w:lang w:bidi="he-IL"/>
        </w:rPr>
      </w:pP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* </w:t>
      </w:r>
      <w:r w:rsidRPr="00242945">
        <w:rPr>
          <w:rFonts w:ascii="David" w:eastAsia="Times New Roman" w:hAnsi="David" w:cs="David"/>
          <w:sz w:val="24"/>
          <w:szCs w:val="24"/>
          <w:rtl/>
          <w:lang w:bidi="he-IL"/>
        </w:rPr>
        <w:t>גופיות או חולצות ללא שרוול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>.</w:t>
      </w:r>
    </w:p>
    <w:p w:rsidR="00242945" w:rsidRPr="00242945" w:rsidRDefault="00242945" w:rsidP="004C7CA9">
      <w:pPr>
        <w:ind w:left="360"/>
        <w:jc w:val="right"/>
        <w:rPr>
          <w:rFonts w:ascii="David" w:eastAsia="Times New Roman" w:hAnsi="David" w:cs="David"/>
          <w:sz w:val="24"/>
          <w:szCs w:val="24"/>
          <w:lang w:bidi="he-IL"/>
        </w:rPr>
      </w:pP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* </w:t>
      </w:r>
      <w:r w:rsidRPr="00242945">
        <w:rPr>
          <w:rFonts w:ascii="David" w:eastAsia="Times New Roman" w:hAnsi="David" w:cs="David"/>
          <w:sz w:val="24"/>
          <w:szCs w:val="24"/>
          <w:rtl/>
          <w:lang w:bidi="he-IL"/>
        </w:rPr>
        <w:t>חולצות בטן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>.</w:t>
      </w:r>
      <w:r w:rsidRPr="00242945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 </w:t>
      </w:r>
    </w:p>
    <w:p w:rsidR="00242945" w:rsidRPr="00242945" w:rsidRDefault="00242945" w:rsidP="004C7CA9">
      <w:pPr>
        <w:ind w:left="360"/>
        <w:jc w:val="right"/>
        <w:rPr>
          <w:rFonts w:ascii="David" w:eastAsia="Times New Roman" w:hAnsi="David" w:cs="David"/>
          <w:sz w:val="24"/>
          <w:szCs w:val="24"/>
          <w:lang w:bidi="he-IL"/>
        </w:rPr>
      </w:pP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* </w:t>
      </w:r>
      <w:r w:rsidRPr="00242945">
        <w:rPr>
          <w:rFonts w:ascii="David" w:eastAsia="Times New Roman" w:hAnsi="David" w:cs="David"/>
          <w:sz w:val="24"/>
          <w:szCs w:val="24"/>
          <w:rtl/>
          <w:lang w:bidi="he-IL"/>
        </w:rPr>
        <w:t>בגדי פיג'מה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>.</w:t>
      </w:r>
    </w:p>
    <w:p w:rsidR="00242945" w:rsidRPr="00242945" w:rsidRDefault="00242945" w:rsidP="004C7CA9">
      <w:pPr>
        <w:ind w:left="360"/>
        <w:jc w:val="right"/>
        <w:rPr>
          <w:rFonts w:ascii="David" w:eastAsia="Times New Roman" w:hAnsi="David" w:cs="David"/>
          <w:sz w:val="24"/>
          <w:szCs w:val="24"/>
          <w:lang w:bidi="he-IL"/>
        </w:rPr>
      </w:pP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* </w:t>
      </w:r>
      <w:r w:rsidRPr="00242945">
        <w:rPr>
          <w:rFonts w:ascii="David" w:eastAsia="Times New Roman" w:hAnsi="David" w:cs="David"/>
          <w:sz w:val="24"/>
          <w:szCs w:val="24"/>
          <w:rtl/>
          <w:lang w:bidi="he-IL"/>
        </w:rPr>
        <w:t>נעלי בית, נעלי גומי או כפכפים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>.</w:t>
      </w:r>
    </w:p>
    <w:p w:rsidR="00242945" w:rsidRDefault="00242945" w:rsidP="004C7CA9">
      <w:pPr>
        <w:ind w:left="360"/>
        <w:jc w:val="right"/>
        <w:rPr>
          <w:rFonts w:ascii="David" w:eastAsia="Times New Roman" w:hAnsi="David" w:cs="David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* </w:t>
      </w:r>
      <w:r w:rsidRPr="00242945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מכנסיים </w:t>
      </w:r>
      <w:r w:rsidR="00FD7318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קצרים </w:t>
      </w:r>
      <w:r w:rsidRPr="00242945">
        <w:rPr>
          <w:rFonts w:ascii="David" w:eastAsia="Times New Roman" w:hAnsi="David" w:cs="David"/>
          <w:sz w:val="24"/>
          <w:szCs w:val="24"/>
          <w:rtl/>
          <w:lang w:bidi="he-IL"/>
        </w:rPr>
        <w:t>או חצאיות מעל גובה הברכיים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>.</w:t>
      </w:r>
    </w:p>
    <w:p w:rsidR="004B4C8F" w:rsidRDefault="00B870A6" w:rsidP="004B4C8F">
      <w:pPr>
        <w:ind w:left="360"/>
        <w:jc w:val="right"/>
        <w:rPr>
          <w:rFonts w:ascii="David" w:eastAsia="Times New Roman" w:hAnsi="David" w:cs="David"/>
          <w:sz w:val="24"/>
          <w:szCs w:val="24"/>
          <w:rtl/>
          <w:lang w:bidi="he-IL"/>
        </w:rPr>
      </w:pPr>
      <w:r>
        <w:rPr>
          <w:rFonts w:ascii="David" w:eastAsia="Times New Roman" w:hAnsi="David" w:cs="David"/>
          <w:sz w:val="24"/>
          <w:szCs w:val="24"/>
          <w:lang w:bidi="he-IL"/>
        </w:rPr>
        <w:pict>
          <v:rect id="_x0000_i1027" style="width:0;height:1.5pt" o:hralign="right" o:hrstd="t" o:hr="t" fillcolor="#a0a0a0" stroked="f"/>
        </w:pict>
      </w:r>
    </w:p>
    <w:p w:rsidR="004B4C8F" w:rsidRDefault="004B4C8F" w:rsidP="004B4C8F">
      <w:pPr>
        <w:jc w:val="right"/>
        <w:outlineLvl w:val="2"/>
        <w:rPr>
          <w:rFonts w:ascii="David" w:eastAsia="Times New Roman" w:hAnsi="David" w:cs="David"/>
          <w:sz w:val="24"/>
          <w:szCs w:val="24"/>
          <w:lang w:bidi="he-IL"/>
        </w:rPr>
      </w:pPr>
      <w:r>
        <w:rPr>
          <w:rFonts w:ascii="David" w:eastAsia="Times New Roman" w:hAnsi="David" w:cs="David" w:hint="cs"/>
          <w:b/>
          <w:bCs/>
          <w:sz w:val="27"/>
          <w:szCs w:val="27"/>
          <w:rtl/>
          <w:lang w:bidi="he-IL"/>
        </w:rPr>
        <w:t>ציוד לימודי:</w:t>
      </w:r>
    </w:p>
    <w:p w:rsidR="004B4C8F" w:rsidRPr="00242945" w:rsidRDefault="004B4C8F" w:rsidP="004B4C8F">
      <w:pPr>
        <w:jc w:val="right"/>
        <w:outlineLvl w:val="2"/>
        <w:rPr>
          <w:rFonts w:ascii="David" w:eastAsia="Times New Roman" w:hAnsi="David" w:cs="David"/>
          <w:sz w:val="24"/>
          <w:szCs w:val="24"/>
          <w:lang w:bidi="he-IL"/>
        </w:rPr>
      </w:pP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>יש להגיע לבית הספר עם תיק המכיל בתוכו ציוד לימודי (ספרי לימוד, מחברות וקלמר).</w:t>
      </w:r>
    </w:p>
    <w:p w:rsidR="00242945" w:rsidRPr="00242945" w:rsidRDefault="00B870A6" w:rsidP="00614352">
      <w:pPr>
        <w:jc w:val="right"/>
        <w:rPr>
          <w:rFonts w:ascii="David" w:eastAsia="Times New Roman" w:hAnsi="David" w:cs="David"/>
          <w:sz w:val="24"/>
          <w:szCs w:val="24"/>
          <w:lang w:bidi="he-IL"/>
        </w:rPr>
      </w:pPr>
      <w:r>
        <w:rPr>
          <w:rFonts w:ascii="David" w:eastAsia="Times New Roman" w:hAnsi="David" w:cs="David"/>
          <w:sz w:val="24"/>
          <w:szCs w:val="24"/>
          <w:lang w:bidi="he-IL"/>
        </w:rPr>
        <w:pict>
          <v:rect id="_x0000_i1028" style="width:0;height:1.5pt" o:hralign="right" o:hrstd="t" o:hr="t" fillcolor="#a0a0a0" stroked="f"/>
        </w:pict>
      </w:r>
    </w:p>
    <w:p w:rsidR="004C7CA9" w:rsidRDefault="00242945" w:rsidP="004C7CA9">
      <w:pPr>
        <w:jc w:val="right"/>
        <w:outlineLvl w:val="2"/>
        <w:rPr>
          <w:rFonts w:ascii="David" w:eastAsia="Times New Roman" w:hAnsi="David" w:cs="David"/>
          <w:sz w:val="24"/>
          <w:szCs w:val="24"/>
          <w:rtl/>
          <w:lang w:bidi="he-IL"/>
        </w:rPr>
      </w:pPr>
      <w:r w:rsidRPr="00242945">
        <w:rPr>
          <w:rFonts w:ascii="David" w:eastAsia="Times New Roman" w:hAnsi="David" w:cs="David"/>
          <w:b/>
          <w:bCs/>
          <w:sz w:val="27"/>
          <w:szCs w:val="27"/>
          <w:rtl/>
          <w:lang w:bidi="he-IL"/>
        </w:rPr>
        <w:t>שמירה על רכוש אישי</w:t>
      </w:r>
      <w:r w:rsidR="00F0072C">
        <w:rPr>
          <w:rFonts w:ascii="David" w:eastAsia="Times New Roman" w:hAnsi="David" w:cs="David" w:hint="cs"/>
          <w:b/>
          <w:bCs/>
          <w:sz w:val="27"/>
          <w:szCs w:val="27"/>
          <w:rtl/>
          <w:lang w:bidi="he-IL"/>
        </w:rPr>
        <w:t>:</w:t>
      </w:r>
      <w:r w:rsidR="004C7CA9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</w:t>
      </w:r>
    </w:p>
    <w:p w:rsidR="00242945" w:rsidRPr="00242945" w:rsidRDefault="00242945" w:rsidP="004C7CA9">
      <w:pPr>
        <w:jc w:val="right"/>
        <w:outlineLvl w:val="2"/>
        <w:rPr>
          <w:rFonts w:ascii="David" w:eastAsia="Times New Roman" w:hAnsi="David" w:cs="David"/>
          <w:b/>
          <w:bCs/>
          <w:sz w:val="27"/>
          <w:szCs w:val="27"/>
          <w:lang w:bidi="he-IL"/>
        </w:rPr>
      </w:pPr>
      <w:r w:rsidRPr="00242945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הנהלת בית הספר </w:t>
      </w:r>
      <w:r w:rsidRPr="00242945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>אינה אחראית</w:t>
      </w:r>
      <w:r w:rsidRPr="00242945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 על אובדן או גניבה של ציוד אישי (כגון: טלפונים ניידים, ארנקים, תכשיטים וכדומה). מומלץ להימנע מהבאת חפצי ערך יקרים לבית הספר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>.</w:t>
      </w:r>
    </w:p>
    <w:p w:rsidR="00242945" w:rsidRPr="00242945" w:rsidRDefault="00B870A6" w:rsidP="00614352">
      <w:pPr>
        <w:jc w:val="right"/>
        <w:rPr>
          <w:rFonts w:ascii="David" w:eastAsia="Times New Roman" w:hAnsi="David" w:cs="David"/>
          <w:sz w:val="24"/>
          <w:szCs w:val="24"/>
          <w:lang w:bidi="he-IL"/>
        </w:rPr>
      </w:pPr>
      <w:r>
        <w:rPr>
          <w:rFonts w:ascii="David" w:eastAsia="Times New Roman" w:hAnsi="David" w:cs="David"/>
          <w:sz w:val="24"/>
          <w:szCs w:val="24"/>
          <w:lang w:bidi="he-IL"/>
        </w:rPr>
        <w:pict>
          <v:rect id="_x0000_i1029" style="width:0;height:1.5pt" o:hralign="right" o:hrstd="t" o:hr="t" fillcolor="#a0a0a0" stroked="f"/>
        </w:pict>
      </w:r>
    </w:p>
    <w:p w:rsidR="004C7CA9" w:rsidRDefault="00242945" w:rsidP="004C7CA9">
      <w:pPr>
        <w:jc w:val="right"/>
        <w:outlineLvl w:val="2"/>
        <w:rPr>
          <w:rFonts w:ascii="David" w:eastAsia="Times New Roman" w:hAnsi="David" w:cs="David"/>
          <w:b/>
          <w:bCs/>
          <w:sz w:val="27"/>
          <w:szCs w:val="27"/>
          <w:rtl/>
          <w:lang w:bidi="he-IL"/>
        </w:rPr>
      </w:pPr>
      <w:r w:rsidRPr="00242945">
        <w:rPr>
          <w:rFonts w:ascii="David" w:eastAsia="Times New Roman" w:hAnsi="David" w:cs="David"/>
          <w:b/>
          <w:bCs/>
          <w:sz w:val="27"/>
          <w:szCs w:val="27"/>
          <w:rtl/>
          <w:lang w:bidi="he-IL"/>
        </w:rPr>
        <w:t>איסורים</w:t>
      </w:r>
      <w:r w:rsidR="004C7CA9">
        <w:rPr>
          <w:rFonts w:ascii="David" w:eastAsia="Times New Roman" w:hAnsi="David" w:cs="David" w:hint="cs"/>
          <w:b/>
          <w:bCs/>
          <w:sz w:val="27"/>
          <w:szCs w:val="27"/>
          <w:rtl/>
          <w:lang w:bidi="he-IL"/>
        </w:rPr>
        <w:t>:</w:t>
      </w:r>
    </w:p>
    <w:p w:rsidR="00242945" w:rsidRPr="00242945" w:rsidRDefault="00242945" w:rsidP="004C7CA9">
      <w:pPr>
        <w:jc w:val="right"/>
        <w:outlineLvl w:val="2"/>
        <w:rPr>
          <w:rFonts w:ascii="David" w:eastAsia="Times New Roman" w:hAnsi="David" w:cs="David"/>
          <w:b/>
          <w:bCs/>
          <w:sz w:val="27"/>
          <w:szCs w:val="27"/>
          <w:lang w:bidi="he-IL"/>
        </w:rPr>
      </w:pPr>
      <w:r w:rsidRPr="00392D9E">
        <w:rPr>
          <w:rFonts w:ascii="David" w:eastAsia="Times New Roman" w:hAnsi="David" w:cs="David"/>
          <w:sz w:val="24"/>
          <w:szCs w:val="24"/>
          <w:u w:val="single"/>
          <w:rtl/>
          <w:lang w:bidi="he-IL"/>
        </w:rPr>
        <w:t>חל</w:t>
      </w:r>
      <w:r w:rsidRPr="00242945">
        <w:rPr>
          <w:rFonts w:ascii="David" w:eastAsia="Times New Roman" w:hAnsi="David" w:cs="David"/>
          <w:sz w:val="24"/>
          <w:szCs w:val="24"/>
          <w:u w:val="single"/>
          <w:rtl/>
          <w:lang w:bidi="he-IL"/>
        </w:rPr>
        <w:t xml:space="preserve"> איסור מוחלט</w:t>
      </w:r>
      <w:r w:rsidRPr="00242945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 על עישון וצריכת אלכוהול ב</w:t>
      </w:r>
      <w:r w:rsidR="00392D9E">
        <w:rPr>
          <w:rFonts w:ascii="David" w:eastAsia="Times New Roman" w:hAnsi="David" w:cs="David" w:hint="cs"/>
          <w:sz w:val="24"/>
          <w:szCs w:val="24"/>
          <w:rtl/>
          <w:lang w:bidi="he-IL"/>
        </w:rPr>
        <w:t>כניסה וב</w:t>
      </w:r>
      <w:r w:rsidRPr="00242945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שטח בית הספר 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>.</w:t>
      </w:r>
    </w:p>
    <w:p w:rsidR="00242945" w:rsidRPr="00242945" w:rsidRDefault="00B870A6" w:rsidP="00614352">
      <w:pPr>
        <w:jc w:val="right"/>
        <w:rPr>
          <w:rFonts w:ascii="David" w:eastAsia="Times New Roman" w:hAnsi="David" w:cs="David"/>
          <w:sz w:val="24"/>
          <w:szCs w:val="24"/>
          <w:lang w:bidi="he-IL"/>
        </w:rPr>
      </w:pPr>
      <w:bookmarkStart w:id="0" w:name="_Hlk207023138"/>
      <w:r>
        <w:rPr>
          <w:rFonts w:ascii="David" w:eastAsia="Times New Roman" w:hAnsi="David" w:cs="David"/>
          <w:sz w:val="24"/>
          <w:szCs w:val="24"/>
          <w:lang w:bidi="he-IL"/>
        </w:rPr>
        <w:pict>
          <v:rect id="_x0000_i1030" style="width:0;height:1.5pt" o:hralign="right" o:hrstd="t" o:hr="t" fillcolor="#a0a0a0" stroked="f"/>
        </w:pict>
      </w:r>
      <w:bookmarkEnd w:id="0"/>
    </w:p>
    <w:p w:rsidR="00FB22E4" w:rsidRDefault="00E44F91" w:rsidP="00FB22E4">
      <w:pPr>
        <w:jc w:val="right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>התנהגות בהסעה:</w:t>
      </w:r>
    </w:p>
    <w:p w:rsidR="00E44F91" w:rsidRPr="00FB22E4" w:rsidRDefault="00E44F91" w:rsidP="00FB22E4">
      <w:pPr>
        <w:jc w:val="right"/>
        <w:rPr>
          <w:rFonts w:ascii="David" w:eastAsia="Times New Roman" w:hAnsi="David" w:cs="David"/>
          <w:sz w:val="24"/>
          <w:szCs w:val="24"/>
          <w:rtl/>
          <w:lang w:bidi="he-IL"/>
        </w:rPr>
      </w:pPr>
      <w:r w:rsidRPr="00FB22E4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חל איסור מוחלט לעשן בהסעה, אין לשוחח עם הנהג, אין להמתין בתחנות לתלמיד שלא נמצא, העצירה אך ורק בתחנות המוגדרות. השנה ההסעות יצוידו במצלמות </w:t>
      </w:r>
      <w:r w:rsidR="00B64EA1">
        <w:rPr>
          <w:rFonts w:ascii="David" w:eastAsia="Times New Roman" w:hAnsi="David" w:cs="David" w:hint="cs"/>
          <w:sz w:val="24"/>
          <w:szCs w:val="24"/>
          <w:rtl/>
          <w:lang w:bidi="he-IL"/>
        </w:rPr>
        <w:t>ע</w:t>
      </w:r>
      <w:r w:rsidRPr="00FB22E4">
        <w:rPr>
          <w:rFonts w:ascii="David" w:eastAsia="Times New Roman" w:hAnsi="David" w:cs="David" w:hint="cs"/>
          <w:sz w:val="24"/>
          <w:szCs w:val="24"/>
          <w:rtl/>
          <w:lang w:bidi="he-IL"/>
        </w:rPr>
        <w:t>ל מנת לשמור על הסדר והב</w:t>
      </w:r>
      <w:r w:rsidR="00FB22E4">
        <w:rPr>
          <w:rFonts w:ascii="David" w:eastAsia="Times New Roman" w:hAnsi="David" w:cs="David" w:hint="cs"/>
          <w:sz w:val="24"/>
          <w:szCs w:val="24"/>
          <w:rtl/>
          <w:lang w:bidi="he-IL"/>
        </w:rPr>
        <w:t>י</w:t>
      </w:r>
      <w:r w:rsidRPr="00FB22E4">
        <w:rPr>
          <w:rFonts w:ascii="David" w:eastAsia="Times New Roman" w:hAnsi="David" w:cs="David" w:hint="cs"/>
          <w:sz w:val="24"/>
          <w:szCs w:val="24"/>
          <w:rtl/>
          <w:lang w:bidi="he-IL"/>
        </w:rPr>
        <w:t>טחון.</w:t>
      </w:r>
    </w:p>
    <w:p w:rsidR="00E44F91" w:rsidRPr="00FB22E4" w:rsidRDefault="00E44F91" w:rsidP="00FB22E4">
      <w:pPr>
        <w:jc w:val="right"/>
        <w:rPr>
          <w:rFonts w:ascii="David" w:eastAsia="Times New Roman" w:hAnsi="David" w:cs="David"/>
          <w:sz w:val="24"/>
          <w:szCs w:val="24"/>
          <w:rtl/>
          <w:lang w:bidi="he-IL"/>
        </w:rPr>
      </w:pPr>
      <w:r w:rsidRPr="00FB22E4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תלמיד שיפר את הכללים </w:t>
      </w:r>
      <w:r w:rsidRPr="00FB22E4">
        <w:rPr>
          <w:rFonts w:ascii="David" w:eastAsia="Times New Roman" w:hAnsi="David" w:cs="David" w:hint="cs"/>
          <w:sz w:val="24"/>
          <w:szCs w:val="24"/>
          <w:u w:val="single"/>
          <w:rtl/>
          <w:lang w:bidi="he-IL"/>
        </w:rPr>
        <w:t xml:space="preserve">לא יורשה לעלות על ההסעה וההגעה </w:t>
      </w:r>
      <w:r w:rsidR="00B64EA1">
        <w:rPr>
          <w:rFonts w:ascii="David" w:eastAsia="Times New Roman" w:hAnsi="David" w:cs="David" w:hint="cs"/>
          <w:sz w:val="24"/>
          <w:szCs w:val="24"/>
          <w:u w:val="single"/>
          <w:rtl/>
          <w:lang w:bidi="he-IL"/>
        </w:rPr>
        <w:t>וה</w:t>
      </w:r>
      <w:r w:rsidRPr="00FB22E4">
        <w:rPr>
          <w:rFonts w:ascii="David" w:eastAsia="Times New Roman" w:hAnsi="David" w:cs="David" w:hint="cs"/>
          <w:sz w:val="24"/>
          <w:szCs w:val="24"/>
          <w:u w:val="single"/>
          <w:rtl/>
          <w:lang w:bidi="he-IL"/>
        </w:rPr>
        <w:t xml:space="preserve">חזרה מביה"ס </w:t>
      </w:r>
      <w:r w:rsidR="00FB22E4" w:rsidRPr="00FB22E4">
        <w:rPr>
          <w:rFonts w:ascii="David" w:eastAsia="Times New Roman" w:hAnsi="David" w:cs="David" w:hint="cs"/>
          <w:sz w:val="24"/>
          <w:szCs w:val="24"/>
          <w:u w:val="single"/>
          <w:rtl/>
          <w:lang w:bidi="he-IL"/>
        </w:rPr>
        <w:t>תהיה</w:t>
      </w:r>
      <w:r w:rsidRPr="00FB22E4">
        <w:rPr>
          <w:rFonts w:ascii="David" w:eastAsia="Times New Roman" w:hAnsi="David" w:cs="David" w:hint="cs"/>
          <w:sz w:val="24"/>
          <w:szCs w:val="24"/>
          <w:u w:val="single"/>
          <w:rtl/>
          <w:lang w:bidi="he-IL"/>
        </w:rPr>
        <w:t xml:space="preserve"> </w:t>
      </w:r>
      <w:r w:rsidR="00B64EA1">
        <w:rPr>
          <w:rFonts w:ascii="David" w:eastAsia="Times New Roman" w:hAnsi="David" w:cs="David" w:hint="cs"/>
          <w:sz w:val="24"/>
          <w:szCs w:val="24"/>
          <w:u w:val="single"/>
          <w:rtl/>
          <w:lang w:bidi="he-IL"/>
        </w:rPr>
        <w:t xml:space="preserve">באחריות הוריו </w:t>
      </w:r>
      <w:r w:rsidRPr="00FB22E4">
        <w:rPr>
          <w:rFonts w:ascii="David" w:eastAsia="Times New Roman" w:hAnsi="David" w:cs="David" w:hint="cs"/>
          <w:sz w:val="24"/>
          <w:szCs w:val="24"/>
          <w:u w:val="single"/>
          <w:rtl/>
          <w:lang w:bidi="he-IL"/>
        </w:rPr>
        <w:t>בלבד.</w:t>
      </w:r>
    </w:p>
    <w:p w:rsidR="00FB22E4" w:rsidRDefault="00B870A6" w:rsidP="00E44F91">
      <w:pPr>
        <w:spacing w:after="100" w:afterAutospacing="1"/>
        <w:jc w:val="center"/>
        <w:rPr>
          <w:rFonts w:ascii="David" w:eastAsia="Times New Roman" w:hAnsi="David" w:cs="David"/>
          <w:sz w:val="24"/>
          <w:szCs w:val="24"/>
          <w:lang w:bidi="he-IL"/>
        </w:rPr>
      </w:pPr>
      <w:r>
        <w:rPr>
          <w:rFonts w:ascii="David" w:eastAsia="Times New Roman" w:hAnsi="David" w:cs="David"/>
          <w:sz w:val="24"/>
          <w:szCs w:val="24"/>
          <w:lang w:bidi="he-IL"/>
        </w:rPr>
        <w:pict>
          <v:rect id="_x0000_i1031" style="width:0;height:1.5pt" o:hralign="right" o:hrstd="t" o:hr="t" fillcolor="#a0a0a0" stroked="f"/>
        </w:pict>
      </w:r>
    </w:p>
    <w:p w:rsidR="00E44F91" w:rsidRPr="00E44F91" w:rsidRDefault="00FB22E4" w:rsidP="00E44F91">
      <w:pPr>
        <w:spacing w:after="100" w:afterAutospacing="1"/>
        <w:jc w:val="center"/>
        <w:rPr>
          <w:rFonts w:ascii="David" w:eastAsia="Times New Roman" w:hAnsi="David" w:cs="David"/>
          <w:b/>
          <w:bCs/>
          <w:sz w:val="24"/>
          <w:szCs w:val="24"/>
          <w:lang w:bidi="he-IL"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>מקרים ותגובות</w:t>
      </w:r>
    </w:p>
    <w:p w:rsidR="00B870A6" w:rsidRDefault="00FB22E4" w:rsidP="00614352">
      <w:pPr>
        <w:spacing w:after="100" w:afterAutospacing="1"/>
        <w:jc w:val="right"/>
        <w:rPr>
          <w:rFonts w:ascii="David" w:eastAsia="Times New Roman" w:hAnsi="David" w:cs="David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>*</w:t>
      </w:r>
      <w:r w:rsidR="00E44F91"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 xml:space="preserve">הגעה בהסעה ואי כניסה ישירות לביה"ס: </w:t>
      </w:r>
      <w:r w:rsidR="00E44F91" w:rsidRPr="00E44F91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התלמיד יוחזר לביתו ולא תתאפשר לו כניסה באותו היום. </w:t>
      </w:r>
    </w:p>
    <w:p w:rsidR="00E44F91" w:rsidRDefault="00E44F91" w:rsidP="00614352">
      <w:pPr>
        <w:spacing w:after="100" w:afterAutospacing="1"/>
        <w:jc w:val="right"/>
        <w:rPr>
          <w:rFonts w:ascii="David" w:eastAsia="Times New Roman" w:hAnsi="David" w:cs="David"/>
          <w:b/>
          <w:bCs/>
          <w:sz w:val="24"/>
          <w:szCs w:val="24"/>
          <w:lang w:bidi="he-IL"/>
        </w:rPr>
      </w:pPr>
      <w:r w:rsidRPr="00E44F91">
        <w:rPr>
          <w:rFonts w:ascii="David" w:eastAsia="Times New Roman" w:hAnsi="David" w:cs="David" w:hint="cs"/>
          <w:sz w:val="24"/>
          <w:szCs w:val="24"/>
          <w:u w:val="single"/>
          <w:rtl/>
          <w:lang w:bidi="he-IL"/>
        </w:rPr>
        <w:t xml:space="preserve">החזרה הינה באחריות </w:t>
      </w:r>
      <w:r w:rsidR="00B64EA1">
        <w:rPr>
          <w:rFonts w:ascii="David" w:eastAsia="Times New Roman" w:hAnsi="David" w:cs="David" w:hint="cs"/>
          <w:sz w:val="24"/>
          <w:szCs w:val="24"/>
          <w:u w:val="single"/>
          <w:rtl/>
          <w:lang w:bidi="he-IL"/>
        </w:rPr>
        <w:t>ההורים</w:t>
      </w:r>
      <w:r w:rsidRPr="00E44F91">
        <w:rPr>
          <w:rFonts w:ascii="David" w:eastAsia="Times New Roman" w:hAnsi="David" w:cs="David" w:hint="cs"/>
          <w:sz w:val="24"/>
          <w:szCs w:val="24"/>
          <w:u w:val="single"/>
          <w:rtl/>
          <w:lang w:bidi="he-IL"/>
        </w:rPr>
        <w:t>.</w:t>
      </w:r>
    </w:p>
    <w:p w:rsidR="00FB22E4" w:rsidRDefault="00E44F91" w:rsidP="00FB22E4">
      <w:pPr>
        <w:jc w:val="right"/>
        <w:rPr>
          <w:rFonts w:ascii="David" w:eastAsia="Times New Roman" w:hAnsi="David" w:cs="David"/>
          <w:b/>
          <w:bCs/>
          <w:sz w:val="24"/>
          <w:szCs w:val="24"/>
          <w:lang w:bidi="he-IL"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>*</w:t>
      </w:r>
      <w:r w:rsidR="004C7CA9"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>איחור לכיתה</w:t>
      </w:r>
      <w:r w:rsidR="00B64EA1"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 xml:space="preserve"> / עישון בביה"ס</w:t>
      </w:r>
      <w:r w:rsidR="004C7CA9"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>:</w:t>
      </w:r>
    </w:p>
    <w:p w:rsidR="004C7CA9" w:rsidRDefault="00FB22E4" w:rsidP="00FB22E4">
      <w:pPr>
        <w:jc w:val="right"/>
        <w:rPr>
          <w:rFonts w:ascii="David" w:eastAsia="Times New Roman" w:hAnsi="David" w:cs="David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 xml:space="preserve"> </w:t>
      </w:r>
      <w:r w:rsidRPr="00FB22E4">
        <w:rPr>
          <w:rFonts w:ascii="David" w:eastAsia="Times New Roman" w:hAnsi="David" w:cs="David" w:hint="cs"/>
          <w:sz w:val="24"/>
          <w:szCs w:val="24"/>
          <w:u w:val="single"/>
          <w:rtl/>
          <w:lang w:bidi="he-IL"/>
        </w:rPr>
        <w:t>פעם ראשונה</w:t>
      </w:r>
      <w:r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>:</w:t>
      </w:r>
      <w:r w:rsidR="004C7CA9"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 xml:space="preserve"> </w:t>
      </w:r>
      <w:r w:rsidR="004C7CA9" w:rsidRPr="00E44F91">
        <w:rPr>
          <w:rFonts w:ascii="David" w:eastAsia="Times New Roman" w:hAnsi="David" w:cs="David" w:hint="cs"/>
          <w:sz w:val="24"/>
          <w:szCs w:val="24"/>
          <w:rtl/>
          <w:lang w:bidi="he-IL"/>
        </w:rPr>
        <w:t>שיחת מחנך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>,</w:t>
      </w:r>
      <w:r w:rsidR="004C7CA9" w:rsidRPr="00E44F91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</w:t>
      </w:r>
      <w:r w:rsidRPr="00FB22E4">
        <w:rPr>
          <w:rFonts w:ascii="David" w:eastAsia="Times New Roman" w:hAnsi="David" w:cs="David" w:hint="cs"/>
          <w:sz w:val="24"/>
          <w:szCs w:val="24"/>
          <w:u w:val="single"/>
          <w:rtl/>
          <w:lang w:bidi="he-IL"/>
        </w:rPr>
        <w:t>פעם שניה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: </w:t>
      </w:r>
      <w:r w:rsidR="004C7CA9" w:rsidRPr="00E44F91">
        <w:rPr>
          <w:rFonts w:ascii="David" w:eastAsia="Times New Roman" w:hAnsi="David" w:cs="David" w:hint="cs"/>
          <w:sz w:val="24"/>
          <w:szCs w:val="24"/>
          <w:rtl/>
          <w:lang w:bidi="he-IL"/>
        </w:rPr>
        <w:t>שיחה עם ההורים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, </w:t>
      </w:r>
      <w:r w:rsidRPr="00FB22E4">
        <w:rPr>
          <w:rFonts w:ascii="David" w:eastAsia="Times New Roman" w:hAnsi="David" w:cs="David" w:hint="cs"/>
          <w:sz w:val="24"/>
          <w:szCs w:val="24"/>
          <w:u w:val="single"/>
          <w:rtl/>
          <w:lang w:bidi="he-IL"/>
        </w:rPr>
        <w:t>פעם שלישית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: </w:t>
      </w:r>
      <w:r w:rsidR="004C7CA9" w:rsidRPr="00E44F91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שיחה עם רכז שכבה, </w:t>
      </w:r>
      <w:r w:rsidRPr="00FB22E4">
        <w:rPr>
          <w:rFonts w:ascii="David" w:eastAsia="Times New Roman" w:hAnsi="David" w:cs="David" w:hint="cs"/>
          <w:sz w:val="24"/>
          <w:szCs w:val="24"/>
          <w:u w:val="single"/>
          <w:rtl/>
          <w:lang w:bidi="he-IL"/>
        </w:rPr>
        <w:t>פעם רביעית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: </w:t>
      </w:r>
      <w:r w:rsidR="004C7CA9" w:rsidRPr="00E44F91">
        <w:rPr>
          <w:rFonts w:ascii="David" w:eastAsia="Times New Roman" w:hAnsi="David" w:cs="David" w:hint="cs"/>
          <w:sz w:val="24"/>
          <w:szCs w:val="24"/>
          <w:rtl/>
          <w:lang w:bidi="he-IL"/>
        </w:rPr>
        <w:t>שיחה עם רכז שכבה והורים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</w:t>
      </w:r>
      <w:r w:rsidRPr="00FB22E4">
        <w:rPr>
          <w:rFonts w:ascii="David" w:eastAsia="Times New Roman" w:hAnsi="David" w:cs="David" w:hint="cs"/>
          <w:sz w:val="24"/>
          <w:szCs w:val="24"/>
          <w:u w:val="single"/>
          <w:rtl/>
          <w:lang w:bidi="he-IL"/>
        </w:rPr>
        <w:t>פעם חמישית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: </w:t>
      </w:r>
      <w:r w:rsidR="004C7CA9" w:rsidRPr="00E44F91">
        <w:rPr>
          <w:rFonts w:ascii="David" w:eastAsia="Times New Roman" w:hAnsi="David" w:cs="David" w:hint="cs"/>
          <w:sz w:val="24"/>
          <w:szCs w:val="24"/>
          <w:rtl/>
          <w:lang w:bidi="he-IL"/>
        </w:rPr>
        <w:t>שיחה רכזת משמעת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</w:t>
      </w:r>
      <w:r w:rsidRPr="00FB22E4">
        <w:rPr>
          <w:rFonts w:ascii="David" w:eastAsia="Times New Roman" w:hAnsi="David" w:cs="David" w:hint="cs"/>
          <w:sz w:val="24"/>
          <w:szCs w:val="24"/>
          <w:u w:val="single"/>
          <w:rtl/>
          <w:lang w:bidi="he-IL"/>
        </w:rPr>
        <w:t>בפעם השישית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: שיחה עם </w:t>
      </w:r>
      <w:r w:rsidR="004C7CA9" w:rsidRPr="00E44F91">
        <w:rPr>
          <w:rFonts w:ascii="David" w:eastAsia="Times New Roman" w:hAnsi="David" w:cs="David" w:hint="cs"/>
          <w:sz w:val="24"/>
          <w:szCs w:val="24"/>
          <w:rtl/>
          <w:lang w:bidi="he-IL"/>
        </w:rPr>
        <w:t>מנהלת ביה"ס.</w:t>
      </w:r>
    </w:p>
    <w:p w:rsidR="00FB22E4" w:rsidRDefault="00FB22E4" w:rsidP="00FB22E4">
      <w:pPr>
        <w:jc w:val="right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E44F91" w:rsidRDefault="004C7CA9" w:rsidP="00E44F91">
      <w:pPr>
        <w:spacing w:after="100" w:afterAutospacing="1"/>
        <w:jc w:val="right"/>
        <w:rPr>
          <w:rFonts w:ascii="David" w:eastAsia="Times New Roman" w:hAnsi="David" w:cs="David"/>
          <w:b/>
          <w:bCs/>
          <w:sz w:val="24"/>
          <w:szCs w:val="24"/>
          <w:lang w:bidi="he-IL"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 xml:space="preserve"> </w:t>
      </w:r>
      <w:r w:rsidR="00E44F91"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>*</w:t>
      </w:r>
      <w:r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 xml:space="preserve">אלימות: </w:t>
      </w:r>
      <w:r w:rsidRPr="00E44F91">
        <w:rPr>
          <w:rFonts w:ascii="David" w:eastAsia="Times New Roman" w:hAnsi="David" w:cs="David" w:hint="cs"/>
          <w:sz w:val="24"/>
          <w:szCs w:val="24"/>
          <w:rtl/>
          <w:lang w:bidi="he-IL"/>
        </w:rPr>
        <w:t>המעורבים יורחקו מביה"ס</w:t>
      </w:r>
      <w:r w:rsidR="00B870A6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לאלתר,</w:t>
      </w:r>
      <w:bookmarkStart w:id="1" w:name="_GoBack"/>
      <w:bookmarkEnd w:id="1"/>
      <w:r w:rsidRPr="00E44F91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וחזרתם תותנה בהגעה של אחד ההורים לשיחה אצל רכזת משמעת</w:t>
      </w:r>
      <w:r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 xml:space="preserve"> </w:t>
      </w:r>
      <w:r w:rsidR="00E44F91" w:rsidRPr="00E44F91">
        <w:rPr>
          <w:rFonts w:ascii="David" w:eastAsia="Times New Roman" w:hAnsi="David" w:cs="David" w:hint="cs"/>
          <w:sz w:val="24"/>
          <w:szCs w:val="24"/>
          <w:rtl/>
          <w:lang w:bidi="he-IL"/>
        </w:rPr>
        <w:t>בנוכחות מחנך/ת ורכז/ת שכבה.</w:t>
      </w:r>
    </w:p>
    <w:p w:rsidR="004C7CA9" w:rsidRDefault="00E44F91" w:rsidP="00614352">
      <w:pPr>
        <w:spacing w:after="100" w:afterAutospacing="1"/>
        <w:jc w:val="right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>*</w:t>
      </w:r>
      <w:r w:rsidR="008A7B28"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>חוסר כבוד כלפי</w:t>
      </w:r>
      <w:r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 xml:space="preserve"> איש צוות: </w:t>
      </w:r>
      <w:r w:rsidRPr="00E44F91">
        <w:rPr>
          <w:rFonts w:ascii="David" w:eastAsia="Times New Roman" w:hAnsi="David" w:cs="David" w:hint="cs"/>
          <w:sz w:val="24"/>
          <w:szCs w:val="24"/>
          <w:rtl/>
          <w:lang w:bidi="he-IL"/>
        </w:rPr>
        <w:t>התלמיד/ה יורחקו מביה"ס</w:t>
      </w:r>
      <w:r w:rsidR="00CB0D0C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וחזרתם תותנה בהגעה של אחד ההורים אצל רכזת משמעת בנוכחות מחנך/ת ורכז/ת שכבה. </w:t>
      </w:r>
    </w:p>
    <w:p w:rsidR="00614352" w:rsidRDefault="00FB22E4" w:rsidP="00FB22E4">
      <w:pPr>
        <w:spacing w:after="100" w:afterAutospacing="1"/>
        <w:jc w:val="center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 xml:space="preserve">יש </w:t>
      </w:r>
      <w:r w:rsidR="00242945" w:rsidRPr="00242945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 xml:space="preserve">לכבד את הכללים </w:t>
      </w:r>
      <w:r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>על מנת</w:t>
      </w:r>
      <w:r w:rsidR="00242945" w:rsidRPr="00242945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 xml:space="preserve"> ליצור סביבת לימודים בטוחה ומכבדת לכולם</w:t>
      </w:r>
      <w:r w:rsidR="00242945"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>.</w:t>
      </w:r>
    </w:p>
    <w:p w:rsidR="00614352" w:rsidRDefault="00614352" w:rsidP="00614352">
      <w:pPr>
        <w:spacing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he-IL"/>
        </w:rPr>
        <w:t xml:space="preserve">חתימת התלמיד:______________  </w:t>
      </w:r>
      <w:r w:rsidR="00B64EA1">
        <w:rPr>
          <w:rFonts w:ascii="Times New Roman" w:eastAsia="Times New Roman" w:hAnsi="Times New Roman" w:cs="Times New Roman" w:hint="cs"/>
          <w:sz w:val="24"/>
          <w:szCs w:val="24"/>
          <w:rtl/>
          <w:lang w:bidi="he-IL"/>
        </w:rPr>
        <w:t>חתימת הורים: ________________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he-IL"/>
        </w:rPr>
        <w:t xml:space="preserve">       תאריך:____________</w:t>
      </w:r>
    </w:p>
    <w:p w:rsidR="00BF080A" w:rsidRPr="00614352" w:rsidRDefault="00BF080A" w:rsidP="004B4C8F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</w:pPr>
    </w:p>
    <w:sectPr w:rsidR="00BF080A" w:rsidRPr="00614352" w:rsidSect="00FC1287">
      <w:pgSz w:w="11906" w:h="16838"/>
      <w:pgMar w:top="720" w:right="1558" w:bottom="720" w:left="720" w:header="0" w:footer="0" w:gutter="0"/>
      <w:cols w:space="720"/>
      <w:formProt w:val="0"/>
      <w:bidi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bSpacer Bold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bSpacer Regula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AFD"/>
    <w:multiLevelType w:val="multilevel"/>
    <w:tmpl w:val="D06C5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A593C"/>
    <w:multiLevelType w:val="multilevel"/>
    <w:tmpl w:val="D06C5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03DD9"/>
    <w:multiLevelType w:val="hybridMultilevel"/>
    <w:tmpl w:val="CADC1580"/>
    <w:lvl w:ilvl="0" w:tplc="DB468B8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D55BC"/>
    <w:multiLevelType w:val="multilevel"/>
    <w:tmpl w:val="A9C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E5FFD"/>
    <w:multiLevelType w:val="multilevel"/>
    <w:tmpl w:val="7248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0A"/>
    <w:rsid w:val="000734D8"/>
    <w:rsid w:val="000D7322"/>
    <w:rsid w:val="001065A4"/>
    <w:rsid w:val="00242945"/>
    <w:rsid w:val="00286C26"/>
    <w:rsid w:val="00373103"/>
    <w:rsid w:val="00392D9E"/>
    <w:rsid w:val="004B4C8F"/>
    <w:rsid w:val="004C7CA9"/>
    <w:rsid w:val="00571389"/>
    <w:rsid w:val="00583998"/>
    <w:rsid w:val="00614352"/>
    <w:rsid w:val="006C59D6"/>
    <w:rsid w:val="008A7B28"/>
    <w:rsid w:val="00965C79"/>
    <w:rsid w:val="009B625E"/>
    <w:rsid w:val="00A35B2B"/>
    <w:rsid w:val="00AA0113"/>
    <w:rsid w:val="00B442CC"/>
    <w:rsid w:val="00B64EA1"/>
    <w:rsid w:val="00B870A6"/>
    <w:rsid w:val="00BF080A"/>
    <w:rsid w:val="00CB0D0C"/>
    <w:rsid w:val="00CD38F3"/>
    <w:rsid w:val="00D94B4E"/>
    <w:rsid w:val="00E44F91"/>
    <w:rsid w:val="00F0072C"/>
    <w:rsid w:val="00F450F8"/>
    <w:rsid w:val="00FA0F52"/>
    <w:rsid w:val="00FB22E4"/>
    <w:rsid w:val="00FC1287"/>
    <w:rsid w:val="00FD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E1DEA"/>
  <w15:docId w15:val="{7A04AEBA-481D-41D8-A1EC-CF940D23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FbSpacer Bold" w:eastAsia="FbSpacer Bold" w:hAnsi="FbSpacer Bold" w:cs="FbSpacer Bol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טקסט בלונים תו"/>
    <w:basedOn w:val="a0"/>
    <w:uiPriority w:val="99"/>
    <w:semiHidden/>
    <w:qFormat/>
    <w:rsid w:val="007D15E3"/>
    <w:rPr>
      <w:rFonts w:ascii="Tahoma" w:eastAsia="FbSpacer Bold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 Unicode"/>
      <w:sz w:val="28"/>
      <w:szCs w:val="28"/>
    </w:rPr>
  </w:style>
  <w:style w:type="paragraph" w:styleId="a4">
    <w:name w:val="Body Text"/>
    <w:basedOn w:val="a"/>
    <w:uiPriority w:val="1"/>
    <w:qFormat/>
    <w:rPr>
      <w:rFonts w:ascii="FbSpacer Regular" w:eastAsia="FbSpacer Regular" w:hAnsi="FbSpacer Regular" w:cs="FbSpacer Regular"/>
      <w:sz w:val="15"/>
      <w:szCs w:val="15"/>
    </w:rPr>
  </w:style>
  <w:style w:type="paragraph" w:styleId="a5">
    <w:name w:val="List"/>
    <w:basedOn w:val="a4"/>
    <w:rPr>
      <w:rFonts w:cs="Lucida Sans Unicode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 Unicode"/>
    </w:rPr>
  </w:style>
  <w:style w:type="paragraph" w:styleId="a7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uiPriority w:val="99"/>
    <w:semiHidden/>
    <w:unhideWhenUsed/>
    <w:qFormat/>
    <w:rsid w:val="007D15E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Amal1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עופר שמש</dc:creator>
  <cp:lastModifiedBy>רעות אמירא</cp:lastModifiedBy>
  <cp:revision>2</cp:revision>
  <cp:lastPrinted>2025-08-25T10:02:00Z</cp:lastPrinted>
  <dcterms:created xsi:type="dcterms:W3CDTF">2025-11-16T15:21:00Z</dcterms:created>
  <dcterms:modified xsi:type="dcterms:W3CDTF">2025-11-16T15:21:00Z</dcterms:modified>
  <dc:language>he-IL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Amal1</vt:lpwstr>
  </property>
  <property fmtid="{D5CDD505-2E9C-101B-9397-08002B2CF9AE}" pid="4" name="Created">
    <vt:filetime>2017-07-27T00:00:00Z</vt:filetime>
  </property>
  <property fmtid="{D5CDD505-2E9C-101B-9397-08002B2CF9AE}" pid="5" name="Creator">
    <vt:lpwstr>Adobe InDesign CC 2017 (Windows)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2017-07-27T00:00:00Z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